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C1" w:rsidRDefault="004C5E9F" w:rsidP="00D23E6B">
      <w:pPr>
        <w:pStyle w:val="Kop1"/>
      </w:pPr>
      <w:r>
        <w:t>Gebruiksaanwijzing ploegbesturing</w:t>
      </w:r>
    </w:p>
    <w:p w:rsidR="004C5E9F" w:rsidRDefault="004C5E9F" w:rsidP="00D23E6B">
      <w:pPr>
        <w:pStyle w:val="Kop2"/>
      </w:pPr>
      <w:r>
        <w:t>Ingebruikname</w:t>
      </w:r>
      <w:r w:rsidR="00D23E6B">
        <w:t xml:space="preserve"> / aansluiten</w:t>
      </w:r>
      <w:r>
        <w:t>:</w:t>
      </w:r>
    </w:p>
    <w:p w:rsidR="004C5E9F" w:rsidRDefault="004C5E9F" w:rsidP="004C5E9F">
      <w:pPr>
        <w:pStyle w:val="Lijstalinea"/>
        <w:numPr>
          <w:ilvl w:val="0"/>
          <w:numId w:val="1"/>
        </w:numPr>
      </w:pPr>
      <w:r>
        <w:t>Sluit</w:t>
      </w:r>
      <w:bookmarkStart w:id="0" w:name="_GoBack"/>
      <w:bookmarkEnd w:id="0"/>
      <w:r>
        <w:t xml:space="preserve"> stekkers van ploeg (sensoren) en de hydraulische klep (actuatoren) op de ploegbesturingsunit aan.</w:t>
      </w:r>
    </w:p>
    <w:p w:rsidR="004C5E9F" w:rsidRDefault="004C5E9F" w:rsidP="004C5E9F">
      <w:pPr>
        <w:pStyle w:val="Lijstalinea"/>
        <w:numPr>
          <w:ilvl w:val="1"/>
          <w:numId w:val="1"/>
        </w:numPr>
      </w:pPr>
      <w:r>
        <w:t>Sensor stekker is een amphenol 7 polige ronde stekker.</w:t>
      </w:r>
    </w:p>
    <w:p w:rsidR="004C5E9F" w:rsidRDefault="004C5E9F" w:rsidP="004C5E9F">
      <w:pPr>
        <w:pStyle w:val="Lijstalinea"/>
        <w:numPr>
          <w:ilvl w:val="1"/>
          <w:numId w:val="1"/>
        </w:numPr>
      </w:pPr>
      <w:r>
        <w:t>Actuator stekker is een amphenol 4 polige ronde stekker.</w:t>
      </w:r>
    </w:p>
    <w:p w:rsidR="004C5E9F" w:rsidRDefault="004C5E9F" w:rsidP="004C5E9F">
      <w:pPr>
        <w:pStyle w:val="Lijstalinea"/>
        <w:numPr>
          <w:ilvl w:val="0"/>
          <w:numId w:val="1"/>
        </w:numPr>
      </w:pPr>
      <w:r>
        <w:t>Sluit stekker van gps op de ploegbesturingsunit aan.</w:t>
      </w:r>
    </w:p>
    <w:p w:rsidR="004C5E9F" w:rsidRDefault="004C5E9F" w:rsidP="004C5E9F">
      <w:pPr>
        <w:pStyle w:val="Lijstalinea"/>
        <w:numPr>
          <w:ilvl w:val="1"/>
          <w:numId w:val="1"/>
        </w:numPr>
      </w:pPr>
      <w:r>
        <w:t>Gps stekker is een sub-d 9 polige stekker.</w:t>
      </w:r>
    </w:p>
    <w:p w:rsidR="004C5E9F" w:rsidRDefault="004C5E9F" w:rsidP="004C5E9F">
      <w:pPr>
        <w:pStyle w:val="Lijstalinea"/>
        <w:numPr>
          <w:ilvl w:val="0"/>
          <w:numId w:val="1"/>
        </w:numPr>
      </w:pPr>
      <w:r>
        <w:t>Sluit stekker van ploegbesturingsunit aan op de trekker.</w:t>
      </w:r>
    </w:p>
    <w:p w:rsidR="004C5E9F" w:rsidRDefault="004C5E9F" w:rsidP="004C5E9F">
      <w:pPr>
        <w:pStyle w:val="Lijstalinea"/>
        <w:numPr>
          <w:ilvl w:val="1"/>
          <w:numId w:val="1"/>
        </w:numPr>
      </w:pPr>
      <w:r>
        <w:t>Stekker is een amphenol 7 polige ronde stekker.</w:t>
      </w:r>
    </w:p>
    <w:p w:rsidR="004C5E9F" w:rsidRDefault="004C5E9F" w:rsidP="00D23E6B">
      <w:pPr>
        <w:pStyle w:val="Kop2"/>
      </w:pPr>
      <w:r>
        <w:t>Eerste gebruik:</w:t>
      </w:r>
    </w:p>
    <w:p w:rsidR="004C5E9F" w:rsidRDefault="004C5E9F" w:rsidP="004C5E9F">
      <w:r>
        <w:t>Bij het eerste gebruik moet de besturing nog gekalibreerd worden.</w:t>
      </w:r>
      <w:r w:rsidR="00D23E6B">
        <w:t xml:space="preserve"> Hiervoor </w:t>
      </w:r>
      <w:r>
        <w:t>moeten de linker en rechter druktoets tegelijk ingedrukt worden. Hierna de instructies op het scherm volgen. Het is van groot belang deze aanwijzingen zorgvuldig te volgen, aangezien de uiteindelijke werking van de ploegbesturing hiervan afhankelijk is.</w:t>
      </w:r>
      <w:r w:rsidR="006B14F0">
        <w:t xml:space="preserve"> De kalibratiedata worden opges</w:t>
      </w:r>
      <w:r w:rsidR="009446F6">
        <w:t>lagen in de ploegbesturingsunit, hierdoor hoeft slechts eenmalig gekalibreerd te worden.</w:t>
      </w:r>
    </w:p>
    <w:p w:rsidR="004C5E9F" w:rsidRDefault="004C5E9F" w:rsidP="00D23E6B">
      <w:pPr>
        <w:pStyle w:val="Kop2"/>
      </w:pPr>
      <w:r>
        <w:t>Handmatige bediening:</w:t>
      </w:r>
    </w:p>
    <w:p w:rsidR="00D23E6B" w:rsidRDefault="00D23E6B" w:rsidP="004C5E9F">
      <w:r>
        <w:t>De automaat schakelaar op de ploegbesturingsunit in de OFF positie zetten. De linker en rechter druktoetsen kunnen nu gebruikt worden om de hydraulische klep direct aan te sturen. N.B. dit werkt ook wanneer de ploeg niet in het werk staat.</w:t>
      </w:r>
    </w:p>
    <w:p w:rsidR="00D23E6B" w:rsidRDefault="00D23E6B" w:rsidP="00D23E6B">
      <w:pPr>
        <w:pStyle w:val="Kop2"/>
      </w:pPr>
      <w:r>
        <w:t>Automatische bediening:</w:t>
      </w:r>
    </w:p>
    <w:p w:rsidR="00D23E6B" w:rsidRDefault="00D23E6B" w:rsidP="004C5E9F">
      <w:r>
        <w:t>De automaatschakelaar op de ploegbesturingsunit in de ON positie zetten. Als de ploeg nu in het werk gezet word zal de automaat actief worden. De automaat zal de ploeg afhankelijk van de ontvangen afwijking van de A-B lijn bijsturen.</w:t>
      </w:r>
    </w:p>
    <w:p w:rsidR="00CF046B" w:rsidRDefault="00CF046B" w:rsidP="006B14F0">
      <w:pPr>
        <w:pStyle w:val="Kop3"/>
      </w:pPr>
      <w:r>
        <w:t>Instellen ploegbreedte:</w:t>
      </w:r>
    </w:p>
    <w:p w:rsidR="00CF046B" w:rsidRDefault="00CF046B" w:rsidP="00CF046B">
      <w:pPr>
        <w:pStyle w:val="Lijstalinea"/>
        <w:numPr>
          <w:ilvl w:val="0"/>
          <w:numId w:val="3"/>
        </w:numPr>
      </w:pPr>
      <w:r>
        <w:t>Automaat aanzetten met de automaatschakelaar.</w:t>
      </w:r>
    </w:p>
    <w:p w:rsidR="00CF046B" w:rsidRDefault="00CF046B" w:rsidP="00CF046B">
      <w:pPr>
        <w:pStyle w:val="Lijstalinea"/>
        <w:numPr>
          <w:ilvl w:val="0"/>
          <w:numId w:val="3"/>
        </w:numPr>
      </w:pPr>
      <w:r>
        <w:t>Ploeg in het werk zetten.</w:t>
      </w:r>
    </w:p>
    <w:p w:rsidR="00CF046B" w:rsidRDefault="00CF046B" w:rsidP="00CF046B">
      <w:pPr>
        <w:pStyle w:val="Lijstalinea"/>
        <w:numPr>
          <w:ilvl w:val="0"/>
          <w:numId w:val="3"/>
        </w:numPr>
      </w:pPr>
      <w:r>
        <w:t>Met linker en rechter druktoets de ploegbreedte aanpassen. De ploegbreedte wordt in de ploegbesturingsunit opgeslagen.</w:t>
      </w:r>
    </w:p>
    <w:p w:rsidR="00D23E6B" w:rsidRDefault="00D23E6B" w:rsidP="006B14F0">
      <w:pPr>
        <w:pStyle w:val="Kop3"/>
      </w:pPr>
      <w:r>
        <w:t>Veiligheden:</w:t>
      </w:r>
    </w:p>
    <w:p w:rsidR="00D23E6B" w:rsidRDefault="00D23E6B" w:rsidP="00D23E6B">
      <w:pPr>
        <w:pStyle w:val="Lijstalinea"/>
        <w:numPr>
          <w:ilvl w:val="0"/>
          <w:numId w:val="3"/>
        </w:numPr>
      </w:pPr>
      <w:r>
        <w:t>Automaat werkt niet als:</w:t>
      </w:r>
    </w:p>
    <w:p w:rsidR="00D23E6B" w:rsidRDefault="00D23E6B" w:rsidP="00D23E6B">
      <w:pPr>
        <w:pStyle w:val="Lijstalinea"/>
        <w:numPr>
          <w:ilvl w:val="1"/>
          <w:numId w:val="3"/>
        </w:numPr>
      </w:pPr>
      <w:r>
        <w:t>De ploeg niet in het werk staat;</w:t>
      </w:r>
    </w:p>
    <w:p w:rsidR="00D23E6B" w:rsidRDefault="00D23E6B" w:rsidP="00D23E6B">
      <w:pPr>
        <w:pStyle w:val="Lijstalinea"/>
        <w:numPr>
          <w:ilvl w:val="1"/>
          <w:numId w:val="3"/>
        </w:numPr>
      </w:pPr>
      <w:r>
        <w:t>De trekker niet (snel genoeg) rijd;</w:t>
      </w:r>
    </w:p>
    <w:p w:rsidR="00D23E6B" w:rsidRDefault="00D23E6B" w:rsidP="00D23E6B">
      <w:pPr>
        <w:pStyle w:val="Lijstalinea"/>
        <w:numPr>
          <w:ilvl w:val="1"/>
          <w:numId w:val="3"/>
        </w:numPr>
      </w:pPr>
      <w:r>
        <w:t>De Gps geen geldige data levert;</w:t>
      </w:r>
    </w:p>
    <w:p w:rsidR="00D23E6B" w:rsidRDefault="00D23E6B" w:rsidP="00D23E6B">
      <w:pPr>
        <w:pStyle w:val="Lijstalinea"/>
        <w:numPr>
          <w:ilvl w:val="1"/>
          <w:numId w:val="3"/>
        </w:numPr>
      </w:pPr>
      <w:r>
        <w:t>De automaatschakelaar in de OFF positie staat.</w:t>
      </w:r>
    </w:p>
    <w:p w:rsidR="006B14F0" w:rsidRDefault="006B14F0">
      <w:pPr>
        <w:rPr>
          <w:rFonts w:asciiTheme="majorHAnsi" w:eastAsiaTheme="majorEastAsia" w:hAnsiTheme="majorHAnsi" w:cstheme="majorBidi"/>
          <w:b/>
          <w:bCs/>
          <w:color w:val="4F81BD" w:themeColor="accent1"/>
          <w:sz w:val="26"/>
          <w:szCs w:val="26"/>
        </w:rPr>
      </w:pPr>
      <w:r>
        <w:br w:type="page"/>
      </w:r>
    </w:p>
    <w:p w:rsidR="00CF046B" w:rsidRDefault="00CF046B" w:rsidP="006B14F0">
      <w:pPr>
        <w:pStyle w:val="Kop2"/>
      </w:pPr>
      <w:r>
        <w:lastRenderedPageBreak/>
        <w:t>Scherm:</w:t>
      </w:r>
    </w:p>
    <w:p w:rsidR="00CF046B" w:rsidRDefault="00CF046B" w:rsidP="00CF046B">
      <w:r>
        <w:t>Op het scherm worden tijdens het ploegen continu een aantal gegeven weergegeven.</w:t>
      </w:r>
    </w:p>
    <w:p w:rsidR="00CF046B" w:rsidRDefault="009446F6" w:rsidP="00CF046B">
      <w:r>
        <w:t>Regel 1</w:t>
      </w:r>
      <w:r w:rsidR="00CF046B">
        <w:t>:</w:t>
      </w:r>
    </w:p>
    <w:p w:rsidR="00CF046B" w:rsidRDefault="00CF046B" w:rsidP="00CF046B">
      <w:pPr>
        <w:pStyle w:val="Lijstalinea"/>
        <w:numPr>
          <w:ilvl w:val="0"/>
          <w:numId w:val="4"/>
        </w:numPr>
      </w:pPr>
      <w:r w:rsidRPr="00CF046B">
        <w:rPr>
          <w:u w:val="single"/>
        </w:rPr>
        <w:t>Ingestelde</w:t>
      </w:r>
      <w:r>
        <w:t xml:space="preserve"> ploegbreedte in cm.</w:t>
      </w:r>
    </w:p>
    <w:p w:rsidR="00CF046B" w:rsidRDefault="009446F6" w:rsidP="00CF046B">
      <w:r>
        <w:t>Regel 2</w:t>
      </w:r>
      <w:r w:rsidR="00CF046B">
        <w:t>:</w:t>
      </w:r>
    </w:p>
    <w:p w:rsidR="00CF046B" w:rsidRDefault="00CF046B" w:rsidP="00CF046B">
      <w:pPr>
        <w:pStyle w:val="Lijstalinea"/>
        <w:numPr>
          <w:ilvl w:val="0"/>
          <w:numId w:val="4"/>
        </w:numPr>
      </w:pPr>
      <w:r w:rsidRPr="00CF046B">
        <w:rPr>
          <w:u w:val="single"/>
        </w:rPr>
        <w:t>Werkelijke</w:t>
      </w:r>
      <w:r>
        <w:t xml:space="preserve"> ploegbreedte in cm</w:t>
      </w:r>
      <w:r w:rsidR="009446F6">
        <w:t>;</w:t>
      </w:r>
      <w:r w:rsidR="009446F6">
        <w:br/>
      </w:r>
      <w:r w:rsidR="009446F6">
        <w:rPr>
          <w:u w:val="single"/>
        </w:rPr>
        <w:t>G</w:t>
      </w:r>
      <w:r w:rsidRPr="00CF046B">
        <w:rPr>
          <w:u w:val="single"/>
        </w:rPr>
        <w:t>emeten</w:t>
      </w:r>
      <w:r>
        <w:t xml:space="preserve"> aan de ploeg</w:t>
      </w:r>
      <w:r w:rsidR="009446F6">
        <w:t>.</w:t>
      </w:r>
    </w:p>
    <w:p w:rsidR="009446F6" w:rsidRDefault="009446F6" w:rsidP="009446F6">
      <w:r>
        <w:t>Regel 3:</w:t>
      </w:r>
    </w:p>
    <w:p w:rsidR="009446F6" w:rsidRDefault="009446F6" w:rsidP="009446F6">
      <w:pPr>
        <w:pStyle w:val="Lijstalinea"/>
        <w:numPr>
          <w:ilvl w:val="0"/>
          <w:numId w:val="4"/>
        </w:numPr>
      </w:pPr>
      <w:r>
        <w:t>Wielslip in procenten;</w:t>
      </w:r>
    </w:p>
    <w:p w:rsidR="00CF046B" w:rsidRDefault="00CF046B" w:rsidP="00CF046B">
      <w:r>
        <w:t>Regel 4:</w:t>
      </w:r>
    </w:p>
    <w:p w:rsidR="009446F6" w:rsidRDefault="006B14F0" w:rsidP="009446F6">
      <w:pPr>
        <w:pStyle w:val="Lijstalinea"/>
        <w:numPr>
          <w:ilvl w:val="0"/>
          <w:numId w:val="4"/>
        </w:numPr>
      </w:pPr>
      <w:r>
        <w:t>XTE</w:t>
      </w:r>
      <w:r w:rsidR="009446F6">
        <w:t>, cross-track error;</w:t>
      </w:r>
      <w:r w:rsidR="009446F6" w:rsidRPr="009446F6">
        <w:t xml:space="preserve"> </w:t>
      </w:r>
    </w:p>
    <w:p w:rsidR="009446F6" w:rsidRDefault="009446F6" w:rsidP="009446F6">
      <w:pPr>
        <w:pStyle w:val="Lijstalinea"/>
        <w:numPr>
          <w:ilvl w:val="0"/>
          <w:numId w:val="4"/>
        </w:numPr>
      </w:pPr>
      <w:r>
        <w:t>Verder aan de rechterkant een lettercode:</w:t>
      </w:r>
    </w:p>
    <w:p w:rsidR="009446F6" w:rsidRDefault="009446F6" w:rsidP="009446F6">
      <w:pPr>
        <w:pStyle w:val="Lijstalinea"/>
        <w:numPr>
          <w:ilvl w:val="1"/>
          <w:numId w:val="4"/>
        </w:numPr>
      </w:pPr>
      <w:r>
        <w:t>1</w:t>
      </w:r>
      <w:r w:rsidRPr="00CF046B">
        <w:rPr>
          <w:vertAlign w:val="superscript"/>
        </w:rPr>
        <w:t>e</w:t>
      </w:r>
      <w:r>
        <w:t xml:space="preserve"> letter:</w:t>
      </w:r>
    </w:p>
    <w:p w:rsidR="009446F6" w:rsidRDefault="009446F6" w:rsidP="009446F6">
      <w:pPr>
        <w:pStyle w:val="Lijstalinea"/>
        <w:numPr>
          <w:ilvl w:val="2"/>
          <w:numId w:val="4"/>
        </w:numPr>
      </w:pPr>
      <w:r>
        <w:t>A voor automaat in;</w:t>
      </w:r>
    </w:p>
    <w:p w:rsidR="009446F6" w:rsidRDefault="009446F6" w:rsidP="009446F6">
      <w:pPr>
        <w:pStyle w:val="Lijstalinea"/>
        <w:numPr>
          <w:ilvl w:val="2"/>
          <w:numId w:val="4"/>
        </w:numPr>
      </w:pPr>
      <w:r>
        <w:t>H voor automaat op hold, gpsdata is te oud of incorrect;</w:t>
      </w:r>
    </w:p>
    <w:p w:rsidR="009446F6" w:rsidRDefault="009446F6" w:rsidP="009446F6">
      <w:pPr>
        <w:pStyle w:val="Lijstalinea"/>
        <w:numPr>
          <w:ilvl w:val="2"/>
          <w:numId w:val="4"/>
        </w:numPr>
      </w:pPr>
      <w:r>
        <w:t>M voor manueel.</w:t>
      </w:r>
    </w:p>
    <w:p w:rsidR="009446F6" w:rsidRDefault="009446F6" w:rsidP="009446F6">
      <w:pPr>
        <w:pStyle w:val="Lijstalinea"/>
        <w:numPr>
          <w:ilvl w:val="1"/>
          <w:numId w:val="4"/>
        </w:numPr>
      </w:pPr>
      <w:r>
        <w:t>2</w:t>
      </w:r>
      <w:r w:rsidRPr="00CF046B">
        <w:rPr>
          <w:vertAlign w:val="superscript"/>
        </w:rPr>
        <w:t>e</w:t>
      </w:r>
      <w:r>
        <w:t xml:space="preserve"> letter:</w:t>
      </w:r>
    </w:p>
    <w:p w:rsidR="009446F6" w:rsidRDefault="009446F6" w:rsidP="009446F6">
      <w:pPr>
        <w:pStyle w:val="Lijstalinea"/>
        <w:numPr>
          <w:ilvl w:val="2"/>
          <w:numId w:val="4"/>
        </w:numPr>
      </w:pPr>
      <w:r>
        <w:t>L voor linksploegend;</w:t>
      </w:r>
    </w:p>
    <w:p w:rsidR="00CF046B" w:rsidRDefault="009446F6" w:rsidP="009446F6">
      <w:pPr>
        <w:pStyle w:val="Lijstalinea"/>
        <w:numPr>
          <w:ilvl w:val="2"/>
          <w:numId w:val="4"/>
        </w:numPr>
      </w:pPr>
      <w:r>
        <w:t>R voor rechtsploegend.</w:t>
      </w:r>
    </w:p>
    <w:p w:rsidR="009446F6" w:rsidRDefault="009446F6" w:rsidP="009446F6">
      <w:pPr>
        <w:pStyle w:val="Lijstalinea"/>
        <w:numPr>
          <w:ilvl w:val="1"/>
          <w:numId w:val="4"/>
        </w:numPr>
      </w:pPr>
      <w:r>
        <w:t>3</w:t>
      </w:r>
      <w:r w:rsidRPr="009446F6">
        <w:rPr>
          <w:vertAlign w:val="superscript"/>
        </w:rPr>
        <w:t>e</w:t>
      </w:r>
      <w:r>
        <w:t xml:space="preserve"> letter:</w:t>
      </w:r>
    </w:p>
    <w:p w:rsidR="009446F6" w:rsidRDefault="009446F6" w:rsidP="009446F6">
      <w:pPr>
        <w:pStyle w:val="Lijstalinea"/>
        <w:numPr>
          <w:ilvl w:val="2"/>
          <w:numId w:val="4"/>
        </w:numPr>
      </w:pPr>
      <w:r>
        <w:t>S! als de snelheid te laag is om de ploeg te kunnen regelen;</w:t>
      </w:r>
    </w:p>
    <w:p w:rsidR="009446F6" w:rsidRDefault="009446F6" w:rsidP="009446F6">
      <w:pPr>
        <w:pStyle w:val="Lijstalinea"/>
        <w:numPr>
          <w:ilvl w:val="2"/>
          <w:numId w:val="4"/>
        </w:numPr>
      </w:pPr>
      <w:r>
        <w:t>G! als geen of geen geldige GPS data wordt ontvangen.</w:t>
      </w:r>
    </w:p>
    <w:sectPr w:rsidR="009446F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3B" w:rsidRDefault="00056C3B" w:rsidP="006B14F0">
      <w:pPr>
        <w:spacing w:after="0" w:line="240" w:lineRule="auto"/>
      </w:pPr>
      <w:r>
        <w:separator/>
      </w:r>
    </w:p>
  </w:endnote>
  <w:endnote w:type="continuationSeparator" w:id="0">
    <w:p w:rsidR="00056C3B" w:rsidRDefault="00056C3B" w:rsidP="006B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F0" w:rsidRDefault="006B14F0">
    <w:pPr>
      <w:pStyle w:val="Voettekst"/>
    </w:pPr>
    <w:r>
      <w:t xml:space="preserve">Copyright </w:t>
    </w:r>
    <w:r>
      <w:t>2011 by J.A. Woltjer</w:t>
    </w:r>
    <w:sdt>
      <w:sdtPr>
        <w:id w:val="-887258519"/>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59264" behindDoc="0" locked="0" layoutInCell="1" allowOverlap="1" wp14:anchorId="44FEE669" wp14:editId="01DA263C">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B14F0" w:rsidRDefault="006B14F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70AB5" w:rsidRPr="00770AB5">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6B14F0" w:rsidRDefault="006B14F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70AB5" w:rsidRPr="00770AB5">
                          <w:rPr>
                            <w:noProof/>
                            <w:color w:val="C0504D" w:themeColor="accent2"/>
                          </w:rPr>
                          <w:t>1</w:t>
                        </w:r>
                        <w:r>
                          <w:rPr>
                            <w:color w:val="C0504D"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3B" w:rsidRDefault="00056C3B" w:rsidP="006B14F0">
      <w:pPr>
        <w:spacing w:after="0" w:line="240" w:lineRule="auto"/>
      </w:pPr>
      <w:r>
        <w:separator/>
      </w:r>
    </w:p>
  </w:footnote>
  <w:footnote w:type="continuationSeparator" w:id="0">
    <w:p w:rsidR="00056C3B" w:rsidRDefault="00056C3B" w:rsidP="006B1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F0" w:rsidRDefault="006B14F0">
    <w:pPr>
      <w:pStyle w:val="Koptekst"/>
    </w:pPr>
    <w:r>
      <w:t>Meijworks ploegbesturing versie 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F4F"/>
    <w:multiLevelType w:val="hybridMultilevel"/>
    <w:tmpl w:val="D82E0E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3F3562"/>
    <w:multiLevelType w:val="hybridMultilevel"/>
    <w:tmpl w:val="66867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063E99"/>
    <w:multiLevelType w:val="hybridMultilevel"/>
    <w:tmpl w:val="6B2E45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B6542BD"/>
    <w:multiLevelType w:val="hybridMultilevel"/>
    <w:tmpl w:val="35C8AA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9F"/>
    <w:rsid w:val="00056C3B"/>
    <w:rsid w:val="004A1761"/>
    <w:rsid w:val="004C5E9F"/>
    <w:rsid w:val="006B14F0"/>
    <w:rsid w:val="00770AB5"/>
    <w:rsid w:val="009446F6"/>
    <w:rsid w:val="00B17270"/>
    <w:rsid w:val="00CF046B"/>
    <w:rsid w:val="00D23E6B"/>
    <w:rsid w:val="00D909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23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23E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B14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5E9F"/>
    <w:pPr>
      <w:ind w:left="720"/>
      <w:contextualSpacing/>
    </w:pPr>
  </w:style>
  <w:style w:type="character" w:customStyle="1" w:styleId="Kop2Char">
    <w:name w:val="Kop 2 Char"/>
    <w:basedOn w:val="Standaardalinea-lettertype"/>
    <w:link w:val="Kop2"/>
    <w:uiPriority w:val="9"/>
    <w:rsid w:val="00D23E6B"/>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D23E6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B14F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6B14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14F0"/>
  </w:style>
  <w:style w:type="paragraph" w:styleId="Voettekst">
    <w:name w:val="footer"/>
    <w:basedOn w:val="Standaard"/>
    <w:link w:val="VoettekstChar"/>
    <w:uiPriority w:val="99"/>
    <w:unhideWhenUsed/>
    <w:rsid w:val="006B14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1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23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23E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B14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5E9F"/>
    <w:pPr>
      <w:ind w:left="720"/>
      <w:contextualSpacing/>
    </w:pPr>
  </w:style>
  <w:style w:type="character" w:customStyle="1" w:styleId="Kop2Char">
    <w:name w:val="Kop 2 Char"/>
    <w:basedOn w:val="Standaardalinea-lettertype"/>
    <w:link w:val="Kop2"/>
    <w:uiPriority w:val="9"/>
    <w:rsid w:val="00D23E6B"/>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D23E6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B14F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6B14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14F0"/>
  </w:style>
  <w:style w:type="paragraph" w:styleId="Voettekst">
    <w:name w:val="footer"/>
    <w:basedOn w:val="Standaard"/>
    <w:link w:val="VoettekstChar"/>
    <w:uiPriority w:val="99"/>
    <w:unhideWhenUsed/>
    <w:rsid w:val="006B14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1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377</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 Woltjer</dc:creator>
  <cp:lastModifiedBy>Arjan Woltjer</cp:lastModifiedBy>
  <cp:revision>3</cp:revision>
  <dcterms:created xsi:type="dcterms:W3CDTF">2011-10-25T16:15:00Z</dcterms:created>
  <dcterms:modified xsi:type="dcterms:W3CDTF">2012-02-14T20:36:00Z</dcterms:modified>
</cp:coreProperties>
</file>